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F3EF" w14:textId="325867A3" w:rsidR="001F469B" w:rsidRDefault="00C55FBC" w:rsidP="001F469B">
      <w:pPr>
        <w:ind w:left="552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34008C" wp14:editId="1DDC407C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276350" cy="1063775"/>
            <wp:effectExtent l="0" t="0" r="0" b="3175"/>
            <wp:wrapNone/>
            <wp:docPr id="990134825" name="Image 4" descr="Une image contenant texte, Polic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34825" name="Image 4" descr="Une image contenant texte, Police, graphism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6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470">
        <w:tab/>
      </w:r>
      <w:r w:rsidR="00007470">
        <w:tab/>
      </w:r>
      <w:r w:rsidR="00007470">
        <w:tab/>
      </w:r>
      <w:r w:rsidR="00007470">
        <w:tab/>
      </w:r>
      <w:r w:rsidR="00007470">
        <w:tab/>
      </w:r>
    </w:p>
    <w:p w14:paraId="1B57F08A" w14:textId="5F210D72" w:rsidR="00D66AF8" w:rsidRDefault="00D66AF8" w:rsidP="001F469B">
      <w:pPr>
        <w:ind w:left="5529"/>
      </w:pPr>
    </w:p>
    <w:p w14:paraId="1E9FE549" w14:textId="77777777" w:rsidR="001F469B" w:rsidRDefault="001F469B" w:rsidP="001F46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0E85BA" w14:textId="77777777" w:rsidR="00D85340" w:rsidRDefault="00D85340" w:rsidP="001F469B">
      <w:pPr>
        <w:ind w:left="4956" w:firstLine="708"/>
      </w:pPr>
    </w:p>
    <w:p w14:paraId="1B70CEFE" w14:textId="400B9059" w:rsidR="001F469B" w:rsidRDefault="001F469B" w:rsidP="001F469B">
      <w:pPr>
        <w:ind w:left="4956" w:firstLine="708"/>
      </w:pPr>
    </w:p>
    <w:p w14:paraId="61024707" w14:textId="77777777" w:rsidR="00D66AF8" w:rsidRDefault="00D66AF8"/>
    <w:p w14:paraId="62697C46" w14:textId="553E86B8" w:rsidR="001F469B" w:rsidRDefault="001F469B" w:rsidP="001F469B">
      <w:r>
        <w:t xml:space="preserve">Reyrieux, le </w:t>
      </w:r>
      <w:r w:rsidR="00E06658">
        <w:t>24</w:t>
      </w:r>
      <w:r>
        <w:t xml:space="preserve"> juillet 2024</w:t>
      </w:r>
    </w:p>
    <w:p w14:paraId="225EED91" w14:textId="03D177F4" w:rsidR="001F469B" w:rsidRDefault="001F469B" w:rsidP="001F469B">
      <w:r>
        <w:t>Bonjour,</w:t>
      </w:r>
    </w:p>
    <w:p w14:paraId="72E7EF4E" w14:textId="77777777" w:rsidR="00E06658" w:rsidRDefault="00E06658" w:rsidP="00E06658">
      <w:pPr>
        <w:spacing w:after="0" w:line="276" w:lineRule="auto"/>
      </w:pPr>
      <w:r>
        <w:t>Vous trouverez ci-joint :</w:t>
      </w:r>
    </w:p>
    <w:p w14:paraId="0AC3B32A" w14:textId="21FB0AC9" w:rsidR="00E06658" w:rsidRDefault="00E06658" w:rsidP="00E06658">
      <w:pPr>
        <w:pStyle w:val="Paragraphedeliste"/>
        <w:numPr>
          <w:ilvl w:val="0"/>
          <w:numId w:val="1"/>
        </w:numPr>
        <w:spacing w:after="0" w:line="276" w:lineRule="auto"/>
      </w:pPr>
      <w:r>
        <w:t xml:space="preserve"> Le </w:t>
      </w:r>
      <w:r w:rsidR="00EC54E2">
        <w:t>nouveau</w:t>
      </w:r>
      <w:r>
        <w:t xml:space="preserve"> programme de la Plateforme d’Accompagnement et de Répit des Aidants pour la période </w:t>
      </w:r>
      <w:r w:rsidR="00EC54E2">
        <w:t>septembre</w:t>
      </w:r>
      <w:r>
        <w:t xml:space="preserve">, </w:t>
      </w:r>
      <w:r w:rsidR="00EC54E2">
        <w:t>o</w:t>
      </w:r>
      <w:r>
        <w:t xml:space="preserve">ctobre, </w:t>
      </w:r>
      <w:r w:rsidR="00EC54E2">
        <w:t>n</w:t>
      </w:r>
      <w:r>
        <w:t xml:space="preserve">ovembre et </w:t>
      </w:r>
      <w:r w:rsidR="00EC54E2">
        <w:t>d</w:t>
      </w:r>
      <w:r>
        <w:t>écembre 2024.</w:t>
      </w:r>
    </w:p>
    <w:p w14:paraId="2B1D5288" w14:textId="376A8B8C" w:rsidR="00E06658" w:rsidRDefault="00E06658" w:rsidP="00E06658">
      <w:pPr>
        <w:pStyle w:val="Paragraphedeliste"/>
        <w:numPr>
          <w:ilvl w:val="0"/>
          <w:numId w:val="1"/>
        </w:numPr>
        <w:spacing w:after="0" w:line="276" w:lineRule="auto"/>
      </w:pPr>
      <w:r>
        <w:t xml:space="preserve">Une information pour vous inscrire au prochain séjour à Cluny. </w:t>
      </w:r>
    </w:p>
    <w:p w14:paraId="1EA6C017" w14:textId="77777777" w:rsidR="00E06658" w:rsidRDefault="00E06658" w:rsidP="00E06658">
      <w:pPr>
        <w:pStyle w:val="Paragraphedeliste"/>
        <w:spacing w:after="0" w:line="276" w:lineRule="auto"/>
        <w:ind w:left="1068"/>
      </w:pPr>
    </w:p>
    <w:p w14:paraId="02F4F0E9" w14:textId="2C314729" w:rsidR="00E06658" w:rsidRDefault="00943C61" w:rsidP="00E06658">
      <w:pPr>
        <w:spacing w:after="0" w:line="276" w:lineRule="auto"/>
      </w:pPr>
      <w:r>
        <w:t xml:space="preserve">Afin de </w:t>
      </w:r>
      <w:r w:rsidR="00A82F7B">
        <w:t xml:space="preserve">participer aux actions de la Plateforme d’Accompagnement et de Répit des Aidants pour le mois </w:t>
      </w:r>
      <w:r w:rsidR="00E06658">
        <w:t>de septembre</w:t>
      </w:r>
      <w:r w:rsidR="00A82F7B">
        <w:t xml:space="preserve"> 2024</w:t>
      </w:r>
      <w:r w:rsidR="00E06658">
        <w:t xml:space="preserve">, </w:t>
      </w:r>
      <w:r w:rsidR="00E06658" w:rsidRPr="00E06658">
        <w:t>vous trouverez ci-après</w:t>
      </w:r>
      <w:r w:rsidR="00E06658">
        <w:t xml:space="preserve"> </w:t>
      </w:r>
      <w:r w:rsidR="00E06658" w:rsidRPr="00E06658">
        <w:t>les coupons d’inscriptions</w:t>
      </w:r>
      <w:r w:rsidR="00E06658">
        <w:t>.</w:t>
      </w:r>
    </w:p>
    <w:p w14:paraId="03C1F019" w14:textId="77777777" w:rsidR="00453414" w:rsidRDefault="00453414" w:rsidP="00E06658">
      <w:pPr>
        <w:spacing w:after="0" w:line="276" w:lineRule="auto"/>
      </w:pPr>
    </w:p>
    <w:p w14:paraId="0B47F6C7" w14:textId="030F79D7" w:rsidR="00850541" w:rsidRDefault="00A82F7B" w:rsidP="00E06658">
      <w:pPr>
        <w:spacing w:after="0" w:line="276" w:lineRule="auto"/>
      </w:pPr>
      <w:r>
        <w:t>Il vou</w:t>
      </w:r>
      <w:r w:rsidR="00051713" w:rsidRPr="00051713">
        <w:t>s suffit de nous retourner la partie à découper :</w:t>
      </w:r>
    </w:p>
    <w:p w14:paraId="0AD81950" w14:textId="65C5BDBA" w:rsidR="00A82F7B" w:rsidRDefault="00A82F7B"/>
    <w:p w14:paraId="1268CC8A" w14:textId="77777777" w:rsidR="00453414" w:rsidRDefault="00453414"/>
    <w:p w14:paraId="7074E804" w14:textId="77777777" w:rsidR="00453414" w:rsidRDefault="00453414"/>
    <w:p w14:paraId="71877948" w14:textId="3945FEB7" w:rsidR="00A22230" w:rsidRDefault="00453414">
      <w:r w:rsidRPr="00453414">
        <w:rPr>
          <w:noProof/>
        </w:rPr>
        <w:drawing>
          <wp:inline distT="0" distB="0" distL="0" distR="0" wp14:anchorId="4D4979F6" wp14:editId="39B175ED">
            <wp:extent cx="6934200" cy="3202347"/>
            <wp:effectExtent l="38100" t="38100" r="38100" b="36195"/>
            <wp:docPr id="1121438164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438164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2332" cy="3219957"/>
                    </a:xfrm>
                    <a:prstGeom prst="rect">
                      <a:avLst/>
                    </a:prstGeom>
                    <a:ln w="28575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148DE71" w14:textId="64E19140" w:rsidR="00C55FBC" w:rsidRDefault="00C55FBC"/>
    <w:p w14:paraId="17F463B4" w14:textId="77777777" w:rsidR="00453414" w:rsidRDefault="00453414"/>
    <w:p w14:paraId="021EF453" w14:textId="0286A909" w:rsidR="00453414" w:rsidRPr="00453414" w:rsidRDefault="00453414" w:rsidP="00453414">
      <w:pPr>
        <w:rPr>
          <w:sz w:val="16"/>
          <w:szCs w:val="16"/>
        </w:rPr>
      </w:pPr>
      <w:r w:rsidRPr="00453414">
        <w:rPr>
          <w:noProof/>
        </w:rPr>
        <w:lastRenderedPageBreak/>
        <w:drawing>
          <wp:inline distT="0" distB="0" distL="0" distR="0" wp14:anchorId="7EB37C51" wp14:editId="43B30F91">
            <wp:extent cx="6802120" cy="2981215"/>
            <wp:effectExtent l="38100" t="38100" r="36830" b="29210"/>
            <wp:docPr id="1314693090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93090" name="Image 1" descr="Une image contenant texte, capture d’écran, Polic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771" cy="2998155"/>
                    </a:xfrm>
                    <a:prstGeom prst="rect">
                      <a:avLst/>
                    </a:prstGeom>
                    <a:ln w="28575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230749F" w14:textId="6DE6AACE" w:rsidR="00453414" w:rsidRPr="00453414" w:rsidRDefault="00453414" w:rsidP="00453414">
      <w:pPr>
        <w:tabs>
          <w:tab w:val="left" w:pos="6045"/>
        </w:tabs>
      </w:pPr>
      <w:r w:rsidRPr="00453414">
        <w:rPr>
          <w:noProof/>
        </w:rPr>
        <w:drawing>
          <wp:inline distT="0" distB="0" distL="0" distR="0" wp14:anchorId="45C4B729" wp14:editId="7B0ED177">
            <wp:extent cx="6840220" cy="3114675"/>
            <wp:effectExtent l="38100" t="38100" r="36830" b="47625"/>
            <wp:docPr id="2061602516" name="Image 1" descr="Une image contenant texte, capture d’écran, Visage humain, Sit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02516" name="Image 1" descr="Une image contenant texte, capture d’écran, Visage humain, Site web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114675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1AC117E9" w14:textId="41337F47" w:rsidR="00453414" w:rsidRPr="00453414" w:rsidRDefault="00453414" w:rsidP="00453414">
      <w:pPr>
        <w:tabs>
          <w:tab w:val="left" w:pos="1875"/>
        </w:tabs>
      </w:pPr>
      <w:r w:rsidRPr="00453414">
        <w:rPr>
          <w:noProof/>
        </w:rPr>
        <w:drawing>
          <wp:inline distT="0" distB="0" distL="0" distR="0" wp14:anchorId="6FA6A99F" wp14:editId="57095D76">
            <wp:extent cx="6840220" cy="3096895"/>
            <wp:effectExtent l="38100" t="38100" r="36830" b="46355"/>
            <wp:docPr id="1975335973" name="Image 1" descr="Une image contenant texte, capture d’écran, Page web, Sit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335973" name="Image 1" descr="Une image contenant texte, capture d’écran, Page web, Site web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096895"/>
                    </a:xfrm>
                    <a:prstGeom prst="rect">
                      <a:avLst/>
                    </a:prstGeom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</w:p>
    <w:sectPr w:rsidR="00453414" w:rsidRPr="00453414" w:rsidSect="000D5D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556EE"/>
    <w:multiLevelType w:val="hybridMultilevel"/>
    <w:tmpl w:val="B944E352"/>
    <w:lvl w:ilvl="0" w:tplc="B2AE6046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131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69"/>
    <w:rsid w:val="00007470"/>
    <w:rsid w:val="0002174D"/>
    <w:rsid w:val="00051713"/>
    <w:rsid w:val="0006773A"/>
    <w:rsid w:val="00075617"/>
    <w:rsid w:val="000C0F87"/>
    <w:rsid w:val="000D5D21"/>
    <w:rsid w:val="000D6526"/>
    <w:rsid w:val="001F469B"/>
    <w:rsid w:val="003A59D5"/>
    <w:rsid w:val="003F3259"/>
    <w:rsid w:val="00453414"/>
    <w:rsid w:val="004B1269"/>
    <w:rsid w:val="00527D17"/>
    <w:rsid w:val="005A3D90"/>
    <w:rsid w:val="005B6441"/>
    <w:rsid w:val="005C6251"/>
    <w:rsid w:val="005D7C3B"/>
    <w:rsid w:val="005E7326"/>
    <w:rsid w:val="00632D26"/>
    <w:rsid w:val="006D0C12"/>
    <w:rsid w:val="00832465"/>
    <w:rsid w:val="00832BAE"/>
    <w:rsid w:val="00850541"/>
    <w:rsid w:val="00850F7D"/>
    <w:rsid w:val="00853EED"/>
    <w:rsid w:val="008E43EA"/>
    <w:rsid w:val="00936931"/>
    <w:rsid w:val="00943C61"/>
    <w:rsid w:val="009449C6"/>
    <w:rsid w:val="00995E86"/>
    <w:rsid w:val="009D78FE"/>
    <w:rsid w:val="00A03897"/>
    <w:rsid w:val="00A22230"/>
    <w:rsid w:val="00A37312"/>
    <w:rsid w:val="00A82F7B"/>
    <w:rsid w:val="00B3533F"/>
    <w:rsid w:val="00B81FCD"/>
    <w:rsid w:val="00BB3BB2"/>
    <w:rsid w:val="00C55FBC"/>
    <w:rsid w:val="00C818C3"/>
    <w:rsid w:val="00D17D89"/>
    <w:rsid w:val="00D46196"/>
    <w:rsid w:val="00D66AF8"/>
    <w:rsid w:val="00D85340"/>
    <w:rsid w:val="00DB1F45"/>
    <w:rsid w:val="00DC5224"/>
    <w:rsid w:val="00DF44A0"/>
    <w:rsid w:val="00E06658"/>
    <w:rsid w:val="00E463E7"/>
    <w:rsid w:val="00EC54E2"/>
    <w:rsid w:val="00F10ACD"/>
    <w:rsid w:val="00F34B00"/>
    <w:rsid w:val="00F4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97F0"/>
  <w15:chartTrackingRefBased/>
  <w15:docId w15:val="{4031F15E-8006-48C3-A6B0-EDB84EA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1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1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1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1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1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1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1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1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1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1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1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12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12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12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12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12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12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1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1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12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12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12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1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12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12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5159678-8f13-470f-ac34-0fbfc0ffd398">DSWV7T5D2A5U-536668591-10513</_dlc_DocId>
    <TaxCatchAll xmlns="25159678-8f13-470f-ac34-0fbfc0ffd398" xsi:nil="true"/>
    <lcf76f155ced4ddcb4097134ff3c332f xmlns="537eb2b2-e188-4a32-a023-e563d3b420fb">
      <Terms xmlns="http://schemas.microsoft.com/office/infopath/2007/PartnerControls"/>
    </lcf76f155ced4ddcb4097134ff3c332f>
    <_dlc_DocIdUrl xmlns="25159678-8f13-470f-ac34-0fbfc0ffd398">
      <Url>https://auxlucioles.sharepoint.com/sites/Aux_Lucioles/_layouts/15/DocIdRedir.aspx?ID=DSWV7T5D2A5U-536668591-10513</Url>
      <Description>DSWV7T5D2A5U-536668591-10513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ED3AC35C81640811463024C96C57B" ma:contentTypeVersion="16" ma:contentTypeDescription="Crée un document." ma:contentTypeScope="" ma:versionID="7dfdee84b84b4c6320f9d3ee8b698917">
  <xsd:schema xmlns:xsd="http://www.w3.org/2001/XMLSchema" xmlns:xs="http://www.w3.org/2001/XMLSchema" xmlns:p="http://schemas.microsoft.com/office/2006/metadata/properties" xmlns:ns2="25159678-8f13-470f-ac34-0fbfc0ffd398" xmlns:ns3="537eb2b2-e188-4a32-a023-e563d3b420fb" targetNamespace="http://schemas.microsoft.com/office/2006/metadata/properties" ma:root="true" ma:fieldsID="bdc95809d15ca89d9477eb2fd5711158" ns2:_="" ns3:_="">
    <xsd:import namespace="25159678-8f13-470f-ac34-0fbfc0ffd398"/>
    <xsd:import namespace="537eb2b2-e188-4a32-a023-e563d3b4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9678-8f13-470f-ac34-0fbfc0ffd3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37fbd283-e6d7-47f0-8d1a-d82b4ad47dff}" ma:internalName="TaxCatchAll" ma:showField="CatchAllData" ma:web="25159678-8f13-470f-ac34-0fbfc0ffd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eb2b2-e188-4a32-a023-e563d3b42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836fa5b-c7ad-49b4-a68c-233d0b584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543EAF-7CBD-47C4-AABD-E15927EAE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FF5DD-0724-416B-86EE-78EBD49A8BB8}">
  <ds:schemaRefs>
    <ds:schemaRef ds:uri="http://schemas.microsoft.com/office/2006/metadata/properties"/>
    <ds:schemaRef ds:uri="http://schemas.microsoft.com/office/infopath/2007/PartnerControls"/>
    <ds:schemaRef ds:uri="25159678-8f13-470f-ac34-0fbfc0ffd398"/>
    <ds:schemaRef ds:uri="537eb2b2-e188-4a32-a023-e563d3b420fb"/>
  </ds:schemaRefs>
</ds:datastoreItem>
</file>

<file path=customXml/itemProps3.xml><?xml version="1.0" encoding="utf-8"?>
<ds:datastoreItem xmlns:ds="http://schemas.openxmlformats.org/officeDocument/2006/customXml" ds:itemID="{5AB8677C-2E21-463D-AA5B-74023AAD6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59678-8f13-470f-ac34-0fbfc0ffd398"/>
    <ds:schemaRef ds:uri="537eb2b2-e188-4a32-a023-e563d3b4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A6B9D6-6EDB-4DA3-8FC5-EDC5349EF1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Adjointes</dc:creator>
  <cp:keywords/>
  <dc:description/>
  <cp:lastModifiedBy>Adjointes</cp:lastModifiedBy>
  <cp:revision>7</cp:revision>
  <cp:lastPrinted>2024-07-23T14:35:00Z</cp:lastPrinted>
  <dcterms:created xsi:type="dcterms:W3CDTF">2024-07-01T09:52:00Z</dcterms:created>
  <dcterms:modified xsi:type="dcterms:W3CDTF">2024-07-24T09:18:00Z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0x0101008AEED3AC35C81640811463024C96C57B</vt:lpwstr>
  </property>
  <property fmtid="{D5CDD505-2E9C-101B-9397-08002B2CF9AE}" pid="3" name="_dlc_DocIdItemGuid">
    <vt:lpwstr>7f169113-91e7-4886-a48a-2ba5fa1657d1</vt:lpwstr>
  </property>
  <property fmtid="{D5CDD505-2E9C-101B-9397-08002B2CF9AE}" pid="4" name="MediaServiceImageTags">
    <vt:lpwstr/>
  </property>
</Properties>
</file>